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43DC" w14:textId="59E273EC" w:rsidR="00C248E1" w:rsidRDefault="00C248E1" w:rsidP="00C248E1">
      <w:pPr>
        <w:rPr>
          <w:b/>
          <w:lang w:val="en-IN"/>
        </w:rPr>
      </w:pPr>
      <w:r>
        <w:rPr>
          <w:b/>
          <w:lang w:val="en-IN"/>
        </w:rPr>
        <w:t>Position –</w:t>
      </w:r>
      <w:r w:rsidR="004B2649">
        <w:rPr>
          <w:b/>
          <w:lang w:val="en-IN"/>
        </w:rPr>
        <w:t>Senior Executive</w:t>
      </w:r>
      <w:r>
        <w:rPr>
          <w:b/>
          <w:lang w:val="en-IN"/>
        </w:rPr>
        <w:t xml:space="preserve">– Accounts &amp; HR </w:t>
      </w:r>
    </w:p>
    <w:p w14:paraId="6D8D0265" w14:textId="77777777" w:rsidR="00C248E1" w:rsidRDefault="00C248E1" w:rsidP="00C248E1">
      <w:pPr>
        <w:rPr>
          <w:lang w:val="en-IN"/>
        </w:rPr>
      </w:pPr>
      <w:r>
        <w:rPr>
          <w:b/>
          <w:lang w:val="en-IN"/>
        </w:rPr>
        <w:t xml:space="preserve">KRA: </w:t>
      </w:r>
      <w:r w:rsidRPr="00C248E1">
        <w:rPr>
          <w:lang w:val="en-IN"/>
        </w:rPr>
        <w:t>Taxation,</w:t>
      </w:r>
      <w:r>
        <w:rPr>
          <w:lang w:val="en-IN"/>
        </w:rPr>
        <w:t xml:space="preserve"> Annual Accounts , Employee Benefit, European Projects, MIS , Data Entries generation , Process of Payments, Attendance</w:t>
      </w:r>
    </w:p>
    <w:p w14:paraId="4DE54FB5" w14:textId="4710A7D9" w:rsidR="004B2649" w:rsidRPr="005D5B54" w:rsidRDefault="005D5B54" w:rsidP="00C248E1">
      <w:pPr>
        <w:rPr>
          <w:b/>
          <w:bCs/>
          <w:lang w:val="en-IN"/>
        </w:rPr>
      </w:pPr>
      <w:proofErr w:type="spellStart"/>
      <w:r w:rsidRPr="005D5B54">
        <w:rPr>
          <w:b/>
          <w:bCs/>
          <w:lang w:val="en-IN"/>
        </w:rPr>
        <w:t>Elligibility</w:t>
      </w:r>
      <w:proofErr w:type="spellEnd"/>
      <w:r w:rsidRPr="005D5B54">
        <w:rPr>
          <w:b/>
          <w:bCs/>
          <w:lang w:val="en-IN"/>
        </w:rPr>
        <w:t>:</w:t>
      </w:r>
    </w:p>
    <w:p w14:paraId="71CDD384" w14:textId="3B8E7D9C" w:rsidR="00AA01F1" w:rsidRDefault="00944E1D" w:rsidP="00C248E1">
      <w:pPr>
        <w:rPr>
          <w:lang w:val="en-IN"/>
        </w:rPr>
      </w:pPr>
      <w:r>
        <w:rPr>
          <w:lang w:val="en-IN"/>
        </w:rPr>
        <w:t xml:space="preserve">a.  </w:t>
      </w:r>
      <w:r w:rsidR="00655D4B">
        <w:rPr>
          <w:lang w:val="en-IN"/>
        </w:rPr>
        <w:t xml:space="preserve"> BCOM /PG </w:t>
      </w:r>
      <w:proofErr w:type="gramStart"/>
      <w:r w:rsidR="00655D4B">
        <w:rPr>
          <w:lang w:val="en-IN"/>
        </w:rPr>
        <w:t>with  5</w:t>
      </w:r>
      <w:proofErr w:type="gramEnd"/>
      <w:r w:rsidR="00655D4B">
        <w:rPr>
          <w:lang w:val="en-IN"/>
        </w:rPr>
        <w:t xml:space="preserve"> </w:t>
      </w:r>
      <w:proofErr w:type="spellStart"/>
      <w:r w:rsidR="00655D4B">
        <w:rPr>
          <w:lang w:val="en-IN"/>
        </w:rPr>
        <w:t xml:space="preserve">years </w:t>
      </w:r>
      <w:r>
        <w:rPr>
          <w:lang w:val="en-IN"/>
        </w:rPr>
        <w:t>Experience</w:t>
      </w:r>
      <w:proofErr w:type="spellEnd"/>
      <w:r>
        <w:rPr>
          <w:lang w:val="en-IN"/>
        </w:rPr>
        <w:t xml:space="preserve">  of working in accounts Dept of   Medium Size Organisation </w:t>
      </w:r>
      <w:r w:rsidR="00655D4B">
        <w:rPr>
          <w:lang w:val="en-IN"/>
        </w:rPr>
        <w:t xml:space="preserve">( ( preferably in </w:t>
      </w:r>
      <w:r w:rsidR="00AA01F1">
        <w:rPr>
          <w:lang w:val="en-IN"/>
        </w:rPr>
        <w:t>service Industry</w:t>
      </w:r>
      <w:r w:rsidR="00655D4B">
        <w:rPr>
          <w:lang w:val="en-IN"/>
        </w:rPr>
        <w:t>)</w:t>
      </w:r>
      <w:r w:rsidR="00AA01F1">
        <w:rPr>
          <w:lang w:val="en-IN"/>
        </w:rPr>
        <w:t>.</w:t>
      </w:r>
    </w:p>
    <w:p w14:paraId="3918EAAE" w14:textId="32841F13" w:rsidR="00AA01F1" w:rsidRDefault="00655D4B" w:rsidP="00C248E1">
      <w:pPr>
        <w:rPr>
          <w:lang w:val="en-IN"/>
        </w:rPr>
      </w:pPr>
      <w:r>
        <w:rPr>
          <w:lang w:val="en-IN"/>
        </w:rPr>
        <w:t>b</w:t>
      </w:r>
      <w:r w:rsidR="00AA01F1">
        <w:rPr>
          <w:lang w:val="en-IN"/>
        </w:rPr>
        <w:t>. Familiar with Tally Prime</w:t>
      </w:r>
    </w:p>
    <w:p w14:paraId="5184E7D7" w14:textId="19D70C79" w:rsidR="00AA01F1" w:rsidRDefault="00655D4B" w:rsidP="00C248E1">
      <w:pPr>
        <w:rPr>
          <w:lang w:val="en-IN"/>
        </w:rPr>
      </w:pPr>
      <w:r>
        <w:rPr>
          <w:lang w:val="en-IN"/>
        </w:rPr>
        <w:t>c</w:t>
      </w:r>
      <w:r w:rsidR="00AA01F1">
        <w:rPr>
          <w:lang w:val="en-IN"/>
        </w:rPr>
        <w:t xml:space="preserve">. Working </w:t>
      </w:r>
      <w:proofErr w:type="gramStart"/>
      <w:r w:rsidR="00AA01F1">
        <w:rPr>
          <w:lang w:val="en-IN"/>
        </w:rPr>
        <w:t>Knowledge  of</w:t>
      </w:r>
      <w:proofErr w:type="gramEnd"/>
      <w:r w:rsidR="00AA01F1">
        <w:rPr>
          <w:lang w:val="en-IN"/>
        </w:rPr>
        <w:t xml:space="preserve">   </w:t>
      </w:r>
      <w:r w:rsidR="00944E1D">
        <w:rPr>
          <w:lang w:val="en-IN"/>
        </w:rPr>
        <w:t xml:space="preserve"> </w:t>
      </w:r>
      <w:r w:rsidR="00AA01F1">
        <w:rPr>
          <w:lang w:val="en-IN"/>
        </w:rPr>
        <w:t>GST Laws , Provident Fund  Rules,  TDS Laws</w:t>
      </w:r>
      <w:r w:rsidR="003B7CB4">
        <w:rPr>
          <w:lang w:val="en-IN"/>
        </w:rPr>
        <w:t xml:space="preserve">, Employee Insurance </w:t>
      </w:r>
    </w:p>
    <w:p w14:paraId="21AAD400" w14:textId="43BE26C1" w:rsidR="00AA01F1" w:rsidRDefault="00AA01F1" w:rsidP="00C248E1">
      <w:pPr>
        <w:rPr>
          <w:lang w:val="en-IN"/>
        </w:rPr>
      </w:pPr>
    </w:p>
    <w:p w14:paraId="25B82D8B" w14:textId="6A28280A" w:rsidR="00AA01F1" w:rsidRPr="005D5B54" w:rsidRDefault="00AA01F1" w:rsidP="00C248E1">
      <w:pPr>
        <w:rPr>
          <w:b/>
          <w:bCs/>
          <w:lang w:val="en-IN"/>
        </w:rPr>
      </w:pPr>
      <w:r w:rsidRPr="005D5B54">
        <w:rPr>
          <w:b/>
          <w:bCs/>
          <w:lang w:val="en-IN"/>
        </w:rPr>
        <w:t xml:space="preserve">Job </w:t>
      </w:r>
      <w:proofErr w:type="gramStart"/>
      <w:r w:rsidRPr="005D5B54">
        <w:rPr>
          <w:b/>
          <w:bCs/>
          <w:lang w:val="en-IN"/>
        </w:rPr>
        <w:t>Description :</w:t>
      </w:r>
      <w:proofErr w:type="gramEnd"/>
      <w:r w:rsidRPr="005D5B54">
        <w:rPr>
          <w:b/>
          <w:bCs/>
          <w:lang w:val="en-IN"/>
        </w:rPr>
        <w:t xml:space="preserve"> </w:t>
      </w:r>
    </w:p>
    <w:p w14:paraId="2194E5BF" w14:textId="0FDB80ED" w:rsidR="00AA01F1" w:rsidRDefault="00AA01F1" w:rsidP="00C248E1">
      <w:pPr>
        <w:rPr>
          <w:lang w:val="en-IN"/>
        </w:rPr>
      </w:pPr>
      <w:r>
        <w:rPr>
          <w:lang w:val="en-IN"/>
        </w:rPr>
        <w:t xml:space="preserve">a. </w:t>
      </w:r>
      <w:proofErr w:type="gramStart"/>
      <w:r>
        <w:rPr>
          <w:lang w:val="en-IN"/>
        </w:rPr>
        <w:t>Rou</w:t>
      </w:r>
      <w:r w:rsidR="003B7CB4">
        <w:rPr>
          <w:lang w:val="en-IN"/>
        </w:rPr>
        <w:t>tine  Updates</w:t>
      </w:r>
      <w:proofErr w:type="gramEnd"/>
      <w:r w:rsidR="003B7CB4">
        <w:rPr>
          <w:lang w:val="en-IN"/>
        </w:rPr>
        <w:t xml:space="preserve"> of Books of Accounts ( Tally /Excel)</w:t>
      </w:r>
    </w:p>
    <w:p w14:paraId="2A337E27" w14:textId="1867B7CB" w:rsidR="00051BEA" w:rsidRDefault="00051BEA" w:rsidP="00C248E1">
      <w:pPr>
        <w:rPr>
          <w:lang w:val="en-IN"/>
        </w:rPr>
      </w:pPr>
      <w:r>
        <w:rPr>
          <w:lang w:val="en-IN"/>
        </w:rPr>
        <w:t xml:space="preserve">b.  Invoicing </w:t>
      </w:r>
    </w:p>
    <w:p w14:paraId="006339E7" w14:textId="25EEA25A" w:rsidR="003B7CB4" w:rsidRDefault="00051BEA" w:rsidP="00C248E1">
      <w:pPr>
        <w:rPr>
          <w:lang w:val="en-IN"/>
        </w:rPr>
      </w:pPr>
      <w:r>
        <w:rPr>
          <w:lang w:val="en-IN"/>
        </w:rPr>
        <w:t>c</w:t>
      </w:r>
      <w:r w:rsidR="003B7CB4">
        <w:rPr>
          <w:lang w:val="en-IN"/>
        </w:rPr>
        <w:t xml:space="preserve">. Petty </w:t>
      </w:r>
      <w:proofErr w:type="gramStart"/>
      <w:r w:rsidR="003B7CB4">
        <w:rPr>
          <w:lang w:val="en-IN"/>
        </w:rPr>
        <w:t>cash  Handing</w:t>
      </w:r>
      <w:proofErr w:type="gramEnd"/>
    </w:p>
    <w:p w14:paraId="6C469AB3" w14:textId="306AE992" w:rsidR="003B7CB4" w:rsidRDefault="00051BEA" w:rsidP="00C248E1">
      <w:pPr>
        <w:rPr>
          <w:lang w:val="en-IN"/>
        </w:rPr>
      </w:pPr>
      <w:proofErr w:type="spellStart"/>
      <w:r>
        <w:rPr>
          <w:lang w:val="en-IN"/>
        </w:rPr>
        <w:t>d</w:t>
      </w:r>
      <w:r w:rsidR="003B7CB4">
        <w:rPr>
          <w:lang w:val="en-IN"/>
        </w:rPr>
        <w:t>.Assistance</w:t>
      </w:r>
      <w:proofErr w:type="spellEnd"/>
      <w:r w:rsidR="003B7CB4">
        <w:rPr>
          <w:lang w:val="en-IN"/>
        </w:rPr>
        <w:t xml:space="preserve"> in MIS </w:t>
      </w:r>
    </w:p>
    <w:p w14:paraId="237C2F68" w14:textId="67EAE612" w:rsidR="003B7CB4" w:rsidRDefault="00051BEA" w:rsidP="00C248E1">
      <w:pPr>
        <w:rPr>
          <w:lang w:val="en-IN"/>
        </w:rPr>
      </w:pPr>
      <w:r>
        <w:rPr>
          <w:lang w:val="en-IN"/>
        </w:rPr>
        <w:t>e</w:t>
      </w:r>
      <w:r w:rsidR="003B7CB4">
        <w:rPr>
          <w:lang w:val="en-IN"/>
        </w:rPr>
        <w:t>. Online</w:t>
      </w:r>
      <w:r>
        <w:rPr>
          <w:lang w:val="en-IN"/>
        </w:rPr>
        <w:t>/</w:t>
      </w:r>
      <w:proofErr w:type="gramStart"/>
      <w:r>
        <w:rPr>
          <w:lang w:val="en-IN"/>
        </w:rPr>
        <w:t xml:space="preserve">offline </w:t>
      </w:r>
      <w:r w:rsidR="003B7CB4">
        <w:rPr>
          <w:lang w:val="en-IN"/>
        </w:rPr>
        <w:t xml:space="preserve"> payments</w:t>
      </w:r>
      <w:proofErr w:type="gramEnd"/>
      <w:r w:rsidR="003B7CB4">
        <w:rPr>
          <w:lang w:val="en-IN"/>
        </w:rPr>
        <w:t>( Suppliers &amp; Taxes)</w:t>
      </w:r>
    </w:p>
    <w:p w14:paraId="0E7E6C2C" w14:textId="5FF03CEE" w:rsidR="003B7CB4" w:rsidRDefault="00051BEA" w:rsidP="00C248E1">
      <w:pPr>
        <w:rPr>
          <w:lang w:val="en-IN"/>
        </w:rPr>
      </w:pPr>
      <w:r>
        <w:rPr>
          <w:lang w:val="en-IN"/>
        </w:rPr>
        <w:t>f</w:t>
      </w:r>
      <w:r w:rsidR="003B7CB4">
        <w:rPr>
          <w:lang w:val="en-IN"/>
        </w:rPr>
        <w:t xml:space="preserve">. </w:t>
      </w:r>
      <w:proofErr w:type="gramStart"/>
      <w:r w:rsidR="003B7CB4">
        <w:rPr>
          <w:lang w:val="en-IN"/>
        </w:rPr>
        <w:t xml:space="preserve">Employee </w:t>
      </w:r>
      <w:r>
        <w:rPr>
          <w:lang w:val="en-IN"/>
        </w:rPr>
        <w:t xml:space="preserve"> Documents</w:t>
      </w:r>
      <w:proofErr w:type="gramEnd"/>
      <w:r>
        <w:rPr>
          <w:lang w:val="en-IN"/>
        </w:rPr>
        <w:t xml:space="preserve"> ,</w:t>
      </w:r>
      <w:r w:rsidR="003B7CB4">
        <w:rPr>
          <w:lang w:val="en-IN"/>
        </w:rPr>
        <w:t xml:space="preserve"> Attendance, Salary Slips  and </w:t>
      </w:r>
      <w:r w:rsidR="00DB5796">
        <w:rPr>
          <w:lang w:val="en-IN"/>
        </w:rPr>
        <w:t xml:space="preserve">liaison with employees on other matters </w:t>
      </w:r>
      <w:r w:rsidR="003B7CB4">
        <w:rPr>
          <w:lang w:val="en-IN"/>
        </w:rPr>
        <w:t xml:space="preserve">  </w:t>
      </w:r>
    </w:p>
    <w:p w14:paraId="68EB54C8" w14:textId="7326A44F" w:rsidR="00DB5796" w:rsidRDefault="00051BEA" w:rsidP="00C248E1">
      <w:pPr>
        <w:rPr>
          <w:lang w:val="en-IN"/>
        </w:rPr>
      </w:pPr>
      <w:r>
        <w:rPr>
          <w:lang w:val="en-IN"/>
        </w:rPr>
        <w:t>g</w:t>
      </w:r>
      <w:r w:rsidR="00DB5796">
        <w:rPr>
          <w:lang w:val="en-IN"/>
        </w:rPr>
        <w:t xml:space="preserve">. </w:t>
      </w:r>
      <w:proofErr w:type="gramStart"/>
      <w:r w:rsidR="00DB5796">
        <w:rPr>
          <w:lang w:val="en-IN"/>
        </w:rPr>
        <w:t>Documentation  &amp;</w:t>
      </w:r>
      <w:proofErr w:type="gramEnd"/>
      <w:r w:rsidR="00DB5796">
        <w:rPr>
          <w:lang w:val="en-IN"/>
        </w:rPr>
        <w:t xml:space="preserve"> assistance for Calendar year Reporting </w:t>
      </w:r>
    </w:p>
    <w:p w14:paraId="4965967A" w14:textId="708C046B" w:rsidR="00DB5796" w:rsidRDefault="00051BEA" w:rsidP="00C248E1">
      <w:pPr>
        <w:rPr>
          <w:lang w:val="en-IN"/>
        </w:rPr>
      </w:pPr>
      <w:r>
        <w:rPr>
          <w:lang w:val="en-IN"/>
        </w:rPr>
        <w:t>h</w:t>
      </w:r>
      <w:r w:rsidR="00DB5796">
        <w:rPr>
          <w:lang w:val="en-IN"/>
        </w:rPr>
        <w:t>.</w:t>
      </w:r>
      <w:r w:rsidR="00DB5796" w:rsidRPr="00DB5796">
        <w:rPr>
          <w:lang w:val="en-IN"/>
        </w:rPr>
        <w:t xml:space="preserve"> </w:t>
      </w:r>
      <w:proofErr w:type="gramStart"/>
      <w:r w:rsidR="00DB5796">
        <w:rPr>
          <w:lang w:val="en-IN"/>
        </w:rPr>
        <w:t>Documentation  &amp;</w:t>
      </w:r>
      <w:proofErr w:type="gramEnd"/>
      <w:r w:rsidR="00DB5796">
        <w:rPr>
          <w:lang w:val="en-IN"/>
        </w:rPr>
        <w:t xml:space="preserve"> assistance for </w:t>
      </w:r>
      <w:r w:rsidR="00DB5796">
        <w:rPr>
          <w:lang w:val="en-IN"/>
        </w:rPr>
        <w:t xml:space="preserve"> European Projects</w:t>
      </w:r>
    </w:p>
    <w:p w14:paraId="1E9070FC" w14:textId="78BBE2ED" w:rsidR="00DB5796" w:rsidRDefault="00051BEA" w:rsidP="00DB5796">
      <w:pPr>
        <w:rPr>
          <w:lang w:val="en-IN"/>
        </w:rPr>
      </w:pPr>
      <w:proofErr w:type="spellStart"/>
      <w:r>
        <w:rPr>
          <w:lang w:val="en-IN"/>
        </w:rPr>
        <w:t>i</w:t>
      </w:r>
      <w:proofErr w:type="spellEnd"/>
      <w:r w:rsidR="00DB5796">
        <w:rPr>
          <w:lang w:val="en-IN"/>
        </w:rPr>
        <w:t xml:space="preserve">.  </w:t>
      </w:r>
      <w:proofErr w:type="gramStart"/>
      <w:r w:rsidR="00DB5796">
        <w:rPr>
          <w:lang w:val="en-IN"/>
        </w:rPr>
        <w:t>Documentation  &amp;</w:t>
      </w:r>
      <w:proofErr w:type="gramEnd"/>
      <w:r w:rsidR="00DB5796">
        <w:rPr>
          <w:lang w:val="en-IN"/>
        </w:rPr>
        <w:t xml:space="preserve"> assistance for </w:t>
      </w:r>
      <w:r w:rsidR="00DB5796">
        <w:rPr>
          <w:lang w:val="en-IN"/>
        </w:rPr>
        <w:t xml:space="preserve">Financial </w:t>
      </w:r>
      <w:r w:rsidR="00DB5796">
        <w:rPr>
          <w:lang w:val="en-IN"/>
        </w:rPr>
        <w:t xml:space="preserve"> year Reporting </w:t>
      </w:r>
    </w:p>
    <w:p w14:paraId="45F93C71" w14:textId="4C27FEE4" w:rsidR="003D0F76" w:rsidRDefault="00051BEA" w:rsidP="00051BEA">
      <w:pPr>
        <w:rPr>
          <w:lang w:val="en-IN"/>
        </w:rPr>
      </w:pPr>
      <w:r>
        <w:rPr>
          <w:lang w:val="en-IN"/>
        </w:rPr>
        <w:t xml:space="preserve">j. </w:t>
      </w:r>
      <w:r w:rsidR="003D0F76">
        <w:rPr>
          <w:lang w:val="en-IN"/>
        </w:rPr>
        <w:t>ISO Audit – Updating of ISO Documentations</w:t>
      </w:r>
    </w:p>
    <w:p w14:paraId="198C9F65" w14:textId="77777777" w:rsidR="00696BB6" w:rsidRPr="00EA4BFE" w:rsidRDefault="00696BB6" w:rsidP="00696BB6">
      <w:pPr>
        <w:pStyle w:val="ListParagraph"/>
        <w:spacing w:line="360" w:lineRule="auto"/>
        <w:ind w:left="360"/>
        <w:rPr>
          <w:lang w:val="en-IN"/>
        </w:rPr>
      </w:pPr>
    </w:p>
    <w:p w14:paraId="42CBABE6" w14:textId="77777777" w:rsidR="00C248E1" w:rsidRPr="00C248E1" w:rsidRDefault="00C248E1" w:rsidP="00C248E1">
      <w:pPr>
        <w:pStyle w:val="ListParagraph"/>
        <w:rPr>
          <w:lang w:val="en-IN"/>
        </w:rPr>
      </w:pPr>
    </w:p>
    <w:p w14:paraId="1A8E77F7" w14:textId="77777777" w:rsidR="00C248E1" w:rsidRPr="00C248E1" w:rsidRDefault="00C248E1" w:rsidP="00C248E1">
      <w:pPr>
        <w:rPr>
          <w:lang w:val="en-IN"/>
        </w:rPr>
      </w:pPr>
      <w:r>
        <w:rPr>
          <w:lang w:val="en-IN"/>
        </w:rPr>
        <w:t xml:space="preserve">   </w:t>
      </w:r>
    </w:p>
    <w:p w14:paraId="669CF74D" w14:textId="77777777" w:rsidR="00237540" w:rsidRPr="00C248E1" w:rsidRDefault="00237540"/>
    <w:sectPr w:rsidR="00237540" w:rsidRPr="00C2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10E"/>
    <w:multiLevelType w:val="hybridMultilevel"/>
    <w:tmpl w:val="35488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50F"/>
    <w:multiLevelType w:val="hybridMultilevel"/>
    <w:tmpl w:val="5A9C9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43ED"/>
    <w:multiLevelType w:val="hybridMultilevel"/>
    <w:tmpl w:val="35488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587C"/>
    <w:multiLevelType w:val="hybridMultilevel"/>
    <w:tmpl w:val="35488E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7706">
    <w:abstractNumId w:val="2"/>
  </w:num>
  <w:num w:numId="2" w16cid:durableId="1018580525">
    <w:abstractNumId w:val="1"/>
  </w:num>
  <w:num w:numId="3" w16cid:durableId="1701317933">
    <w:abstractNumId w:val="3"/>
  </w:num>
  <w:num w:numId="4" w16cid:durableId="201930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E1"/>
    <w:rsid w:val="00051BEA"/>
    <w:rsid w:val="00237540"/>
    <w:rsid w:val="003B7CB4"/>
    <w:rsid w:val="003D0F76"/>
    <w:rsid w:val="004B2649"/>
    <w:rsid w:val="005D5B54"/>
    <w:rsid w:val="00655D4B"/>
    <w:rsid w:val="00696BB6"/>
    <w:rsid w:val="007D4926"/>
    <w:rsid w:val="00944E1D"/>
    <w:rsid w:val="00945536"/>
    <w:rsid w:val="00AA01F1"/>
    <w:rsid w:val="00C248E1"/>
    <w:rsid w:val="00DB5796"/>
    <w:rsid w:val="00E554DC"/>
    <w:rsid w:val="00EA4BFE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FA0D"/>
  <w15:chartTrackingRefBased/>
  <w15:docId w15:val="{5F3AC0F7-F2CC-4544-83DE-B8F6283F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E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E1"/>
    <w:pPr>
      <w:ind w:left="720"/>
      <w:contextualSpacing/>
    </w:pPr>
  </w:style>
  <w:style w:type="table" w:styleId="TableGrid">
    <w:name w:val="Table Grid"/>
    <w:basedOn w:val="TableNormal"/>
    <w:uiPriority w:val="39"/>
    <w:rsid w:val="00C2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</dc:creator>
  <cp:keywords/>
  <dc:description/>
  <cp:lastModifiedBy>cyprian sequeira</cp:lastModifiedBy>
  <cp:revision>7</cp:revision>
  <dcterms:created xsi:type="dcterms:W3CDTF">2022-04-25T04:02:00Z</dcterms:created>
  <dcterms:modified xsi:type="dcterms:W3CDTF">2022-04-25T04:42:00Z</dcterms:modified>
</cp:coreProperties>
</file>